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E4B" w:rsidRDefault="00B238EE">
      <w:pPr>
        <w:spacing w:before="66"/>
        <w:ind w:left="4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7758430</wp:posOffset>
                </wp:positionH>
                <wp:positionV relativeFrom="page">
                  <wp:posOffset>3041650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DBC6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pt,239.5pt" to="610.9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S3++t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7762875</wp:posOffset>
                </wp:positionH>
                <wp:positionV relativeFrom="page">
                  <wp:posOffset>1868805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BDEC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25pt,147.15pt" to="611.2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/PADT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10039985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06681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85pt,790.55pt" to="609.85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BQio6e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4912995</wp:posOffset>
                </wp:positionH>
                <wp:positionV relativeFrom="page">
                  <wp:posOffset>3311525</wp:posOffset>
                </wp:positionV>
                <wp:extent cx="287782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35DCD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85pt,260.75pt" to="613.4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" strokeweight=".1272mm">
                <w10:wrap anchorx="page" anchory="page"/>
              </v:line>
            </w:pict>
          </mc:Fallback>
        </mc:AlternateContent>
      </w:r>
      <w:r>
        <w:rPr>
          <w:w w:val="115"/>
          <w:sz w:val="16"/>
        </w:rPr>
        <w:t>TOWN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OF</w:t>
      </w:r>
      <w:r>
        <w:rPr>
          <w:spacing w:val="4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NORWOOD</w:t>
      </w:r>
    </w:p>
    <w:p w:rsidR="00F36E4B" w:rsidRDefault="00F36E4B">
      <w:pPr>
        <w:pStyle w:val="BodyText"/>
        <w:spacing w:before="6"/>
      </w:pPr>
    </w:p>
    <w:p w:rsidR="00F36E4B" w:rsidRDefault="00B238EE">
      <w:pPr>
        <w:pStyle w:val="Heading1"/>
        <w:spacing w:line="201" w:lineRule="auto"/>
        <w:ind w:left="5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1795145</wp:posOffset>
                </wp:positionV>
                <wp:extent cx="2541270" cy="103822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E4B" w:rsidRDefault="00B238EE">
                            <w:pPr>
                              <w:spacing w:before="2"/>
                              <w:rPr>
                                <w:rFonts w:ascii="Courier New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pacing w:val="-2"/>
                                <w:w w:val="75"/>
                                <w:sz w:val="144"/>
                              </w:rPr>
                              <w:t>SEASON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07.75pt;margin-top:141.35pt;width:200.1pt;height:81.7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" filled="f" stroked="f">
                <v:textbox inset="0,0,0,0">
                  <w:txbxContent>
                    <w:p w:rsidR="00F36E4B" w:rsidRDefault="00B238EE">
                      <w:pPr>
                        <w:spacing w:before="2"/>
                        <w:rPr>
                          <w:rFonts w:ascii="Courier New"/>
                          <w:b/>
                          <w:sz w:val="144"/>
                        </w:rPr>
                      </w:pPr>
                      <w:r>
                        <w:rPr>
                          <w:rFonts w:ascii="Courier New"/>
                          <w:b/>
                          <w:spacing w:val="-2"/>
                          <w:w w:val="75"/>
                          <w:sz w:val="144"/>
                        </w:rPr>
                        <w:t>SEASON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5"/>
        </w:rPr>
        <w:t>URBAN</w:t>
      </w:r>
      <w:r>
        <w:rPr>
          <w:spacing w:val="-42"/>
          <w:w w:val="75"/>
        </w:rPr>
        <w:t xml:space="preserve"> </w:t>
      </w:r>
      <w:r>
        <w:rPr>
          <w:noProof/>
          <w:spacing w:val="-425"/>
          <w:position w:val="-16"/>
        </w:rPr>
        <w:drawing>
          <wp:inline distT="0" distB="0" distL="0" distR="0">
            <wp:extent cx="507908" cy="1076325"/>
            <wp:effectExtent l="0" t="0" r="698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4" cy="10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-2"/>
          <w:position w:val="-16"/>
        </w:rPr>
        <w:t xml:space="preserve"> </w:t>
      </w:r>
      <w:r>
        <w:rPr>
          <w:spacing w:val="-2"/>
          <w:w w:val="75"/>
        </w:rPr>
        <w:t>ARCHERY</w:t>
      </w:r>
    </w:p>
    <w:p w:rsidR="00F36E4B" w:rsidRDefault="00B238EE">
      <w:pPr>
        <w:spacing w:before="1280"/>
        <w:ind w:left="439"/>
        <w:rPr>
          <w:sz w:val="24"/>
        </w:rPr>
      </w:pPr>
      <w:r>
        <w:rPr>
          <w:w w:val="125"/>
          <w:sz w:val="24"/>
        </w:rPr>
        <w:t>2023</w:t>
      </w:r>
      <w:r>
        <w:rPr>
          <w:spacing w:val="67"/>
          <w:w w:val="125"/>
          <w:sz w:val="24"/>
        </w:rPr>
        <w:t xml:space="preserve"> </w:t>
      </w:r>
      <w:r>
        <w:rPr>
          <w:spacing w:val="-2"/>
          <w:w w:val="125"/>
          <w:sz w:val="24"/>
        </w:rPr>
        <w:t>GUIDELINES</w:t>
      </w:r>
    </w:p>
    <w:p w:rsidR="00F36E4B" w:rsidRDefault="00B238EE">
      <w:pPr>
        <w:spacing w:before="225" w:line="278" w:lineRule="auto"/>
        <w:ind w:left="429" w:right="2219" w:hanging="2"/>
        <w:rPr>
          <w:sz w:val="19"/>
        </w:rPr>
      </w:pPr>
      <w:r>
        <w:rPr>
          <w:w w:val="115"/>
          <w:sz w:val="19"/>
        </w:rPr>
        <w:t>The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following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is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slight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adaption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UAS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rules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for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deer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season that would allow for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the use of archery equipment to</w:t>
      </w:r>
    </w:p>
    <w:p w:rsidR="00F36E4B" w:rsidRDefault="00B238EE">
      <w:pPr>
        <w:spacing w:line="217" w:lineRule="exact"/>
        <w:ind w:left="484"/>
        <w:rPr>
          <w:sz w:val="19"/>
        </w:rPr>
      </w:pPr>
      <w:r>
        <w:rPr>
          <w:w w:val="120"/>
          <w:sz w:val="19"/>
        </w:rPr>
        <w:t>hunt</w:t>
      </w:r>
      <w:r>
        <w:rPr>
          <w:spacing w:val="-4"/>
          <w:w w:val="120"/>
          <w:sz w:val="19"/>
        </w:rPr>
        <w:t xml:space="preserve"> </w:t>
      </w:r>
      <w:r>
        <w:rPr>
          <w:w w:val="120"/>
          <w:sz w:val="19"/>
        </w:rPr>
        <w:t>deer</w:t>
      </w:r>
      <w:r>
        <w:rPr>
          <w:spacing w:val="-4"/>
          <w:w w:val="120"/>
          <w:sz w:val="19"/>
        </w:rPr>
        <w:t xml:space="preserve"> </w:t>
      </w:r>
      <w:r>
        <w:rPr>
          <w:w w:val="120"/>
          <w:sz w:val="19"/>
        </w:rPr>
        <w:t>within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the</w:t>
      </w:r>
      <w:r>
        <w:rPr>
          <w:spacing w:val="-33"/>
          <w:w w:val="120"/>
          <w:sz w:val="19"/>
        </w:rPr>
        <w:t xml:space="preserve"> </w:t>
      </w:r>
      <w:r>
        <w:rPr>
          <w:w w:val="120"/>
          <w:sz w:val="19"/>
        </w:rPr>
        <w:t>town</w:t>
      </w:r>
      <w:r>
        <w:rPr>
          <w:spacing w:val="-4"/>
          <w:w w:val="120"/>
          <w:sz w:val="19"/>
        </w:rPr>
        <w:t xml:space="preserve"> </w:t>
      </w:r>
      <w:r>
        <w:rPr>
          <w:spacing w:val="-2"/>
          <w:w w:val="120"/>
          <w:sz w:val="19"/>
        </w:rPr>
        <w:t>limits.</w:t>
      </w:r>
    </w:p>
    <w:p w:rsidR="00F36E4B" w:rsidRDefault="00F36E4B">
      <w:pPr>
        <w:pStyle w:val="BodyText"/>
        <w:rPr>
          <w:sz w:val="20"/>
        </w:rPr>
      </w:pPr>
    </w:p>
    <w:p w:rsidR="00F36E4B" w:rsidRDefault="00F36E4B">
      <w:pPr>
        <w:pStyle w:val="BodyText"/>
        <w:spacing w:before="2"/>
        <w:rPr>
          <w:sz w:val="18"/>
        </w:rPr>
      </w:pPr>
    </w:p>
    <w:p w:rsidR="00F36E4B" w:rsidRDefault="00B238EE">
      <w:pPr>
        <w:ind w:left="408"/>
        <w:rPr>
          <w:b/>
          <w:sz w:val="52"/>
        </w:rPr>
      </w:pPr>
      <w:r>
        <w:rPr>
          <w:b/>
          <w:spacing w:val="-2"/>
          <w:w w:val="80"/>
          <w:sz w:val="52"/>
        </w:rPr>
        <w:t>FAQ'S</w:t>
      </w:r>
    </w:p>
    <w:p w:rsidR="00F36E4B" w:rsidRDefault="00B238EE">
      <w:pPr>
        <w:pStyle w:val="Heading2"/>
        <w:spacing w:before="365"/>
        <w:ind w:left="431"/>
      </w:pPr>
      <w:r>
        <w:rPr>
          <w:w w:val="65"/>
        </w:rPr>
        <w:t>WHEN</w:t>
      </w:r>
      <w:r>
        <w:rPr>
          <w:spacing w:val="12"/>
        </w:rPr>
        <w:t xml:space="preserve"> </w:t>
      </w:r>
      <w:r>
        <w:rPr>
          <w:w w:val="65"/>
        </w:rPr>
        <w:t>CAN</w:t>
      </w:r>
      <w:r>
        <w:rPr>
          <w:spacing w:val="-6"/>
        </w:rPr>
        <w:t xml:space="preserve"> </w:t>
      </w:r>
      <w:r>
        <w:rPr>
          <w:w w:val="65"/>
        </w:rPr>
        <w:t>I</w:t>
      </w:r>
      <w:r>
        <w:rPr>
          <w:spacing w:val="-26"/>
        </w:rPr>
        <w:t xml:space="preserve"> </w:t>
      </w:r>
      <w:r>
        <w:rPr>
          <w:spacing w:val="-2"/>
          <w:w w:val="65"/>
        </w:rPr>
        <w:t>HUNT?</w:t>
      </w:r>
    </w:p>
    <w:p w:rsidR="00F36E4B" w:rsidRDefault="00B238EE">
      <w:pPr>
        <w:pStyle w:val="BodyText"/>
        <w:spacing w:before="212"/>
        <w:ind w:left="411"/>
      </w:pPr>
      <w:r>
        <w:rPr>
          <w:w w:val="110"/>
        </w:rPr>
        <w:t>January</w:t>
      </w:r>
      <w:r>
        <w:rPr>
          <w:spacing w:val="7"/>
          <w:w w:val="110"/>
        </w:rPr>
        <w:t xml:space="preserve"> </w:t>
      </w:r>
      <w:r>
        <w:rPr>
          <w:w w:val="110"/>
        </w:rPr>
        <w:t>14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1"/>
          <w:w w:val="110"/>
        </w:rPr>
        <w:t xml:space="preserve"> </w:t>
      </w:r>
      <w:r>
        <w:rPr>
          <w:w w:val="110"/>
        </w:rPr>
        <w:t>February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19</w:t>
      </w:r>
    </w:p>
    <w:p w:rsidR="00F36E4B" w:rsidRDefault="00F36E4B">
      <w:pPr>
        <w:pStyle w:val="BodyText"/>
        <w:spacing w:before="7"/>
        <w:rPr>
          <w:sz w:val="21"/>
        </w:rPr>
      </w:pPr>
    </w:p>
    <w:p w:rsidR="00F36E4B" w:rsidRDefault="00B238EE">
      <w:pPr>
        <w:pStyle w:val="Heading2"/>
        <w:ind w:left="424"/>
      </w:pPr>
      <w:r>
        <w:rPr>
          <w:w w:val="65"/>
        </w:rPr>
        <w:t>WHAT</w:t>
      </w:r>
      <w:r>
        <w:rPr>
          <w:spacing w:val="-2"/>
        </w:rPr>
        <w:t xml:space="preserve"> </w:t>
      </w:r>
      <w:r>
        <w:rPr>
          <w:w w:val="65"/>
        </w:rPr>
        <w:t>HUNTING</w:t>
      </w:r>
      <w:r>
        <w:rPr>
          <w:spacing w:val="28"/>
        </w:rPr>
        <w:t xml:space="preserve"> </w:t>
      </w:r>
      <w:r>
        <w:rPr>
          <w:w w:val="65"/>
        </w:rPr>
        <w:t>WEAPONS</w:t>
      </w:r>
      <w:r>
        <w:rPr>
          <w:spacing w:val="9"/>
        </w:rPr>
        <w:t xml:space="preserve"> </w:t>
      </w:r>
      <w:r>
        <w:rPr>
          <w:w w:val="65"/>
        </w:rPr>
        <w:t>CAN</w:t>
      </w:r>
      <w:r>
        <w:rPr>
          <w:spacing w:val="-12"/>
        </w:rPr>
        <w:t xml:space="preserve"> </w:t>
      </w:r>
      <w:r>
        <w:rPr>
          <w:w w:val="65"/>
        </w:rPr>
        <w:t>I</w:t>
      </w:r>
      <w:r>
        <w:rPr>
          <w:spacing w:val="-17"/>
          <w:w w:val="65"/>
        </w:rPr>
        <w:t xml:space="preserve"> </w:t>
      </w:r>
      <w:r>
        <w:rPr>
          <w:spacing w:val="-4"/>
          <w:w w:val="65"/>
        </w:rPr>
        <w:t>USE?</w:t>
      </w:r>
    </w:p>
    <w:p w:rsidR="00F36E4B" w:rsidRDefault="00F36E4B">
      <w:pPr>
        <w:pStyle w:val="BodyText"/>
        <w:spacing w:before="1"/>
        <w:rPr>
          <w:b/>
          <w:sz w:val="24"/>
        </w:rPr>
      </w:pPr>
    </w:p>
    <w:p w:rsidR="00F36E4B" w:rsidRDefault="00B238EE">
      <w:pPr>
        <w:pStyle w:val="BodyText"/>
        <w:tabs>
          <w:tab w:val="left" w:pos="884"/>
        </w:tabs>
        <w:spacing w:before="1" w:line="288" w:lineRule="auto"/>
        <w:ind w:left="407" w:right="648" w:hanging="3"/>
      </w:pPr>
      <w:r>
        <w:rPr>
          <w:spacing w:val="-4"/>
        </w:rPr>
        <w:t>The</w:t>
      </w:r>
      <w:r>
        <w:tab/>
      </w:r>
      <w:r>
        <w:rPr>
          <w:w w:val="115"/>
        </w:rPr>
        <w:t>NC</w:t>
      </w:r>
      <w:r>
        <w:rPr>
          <w:spacing w:val="-1"/>
          <w:w w:val="115"/>
        </w:rPr>
        <w:t xml:space="preserve"> </w:t>
      </w:r>
      <w:r>
        <w:rPr>
          <w:w w:val="115"/>
        </w:rPr>
        <w:t>Wildlife</w:t>
      </w:r>
      <w:r>
        <w:rPr>
          <w:spacing w:val="-4"/>
          <w:w w:val="115"/>
        </w:rPr>
        <w:t xml:space="preserve"> </w:t>
      </w:r>
      <w:r>
        <w:rPr>
          <w:w w:val="115"/>
        </w:rPr>
        <w:t>Resources Commission limits</w:t>
      </w:r>
      <w:r>
        <w:rPr>
          <w:spacing w:val="-12"/>
          <w:w w:val="115"/>
        </w:rPr>
        <w:t xml:space="preserve"> </w:t>
      </w:r>
      <w:r>
        <w:rPr>
          <w:w w:val="115"/>
        </w:rPr>
        <w:t>deer</w:t>
      </w:r>
      <w:r>
        <w:rPr>
          <w:spacing w:val="-1"/>
          <w:w w:val="115"/>
        </w:rPr>
        <w:t xml:space="preserve"> </w:t>
      </w:r>
      <w:r>
        <w:rPr>
          <w:w w:val="115"/>
        </w:rPr>
        <w:t>hunting</w:t>
      </w:r>
      <w:r>
        <w:rPr>
          <w:spacing w:val="-12"/>
          <w:w w:val="115"/>
        </w:rPr>
        <w:t xml:space="preserve"> </w:t>
      </w:r>
      <w:r>
        <w:rPr>
          <w:w w:val="115"/>
        </w:rPr>
        <w:t>during</w:t>
      </w:r>
      <w:r>
        <w:rPr>
          <w:spacing w:val="-4"/>
          <w:w w:val="115"/>
        </w:rPr>
        <w:t xml:space="preserve"> </w:t>
      </w:r>
      <w:r>
        <w:rPr>
          <w:w w:val="115"/>
        </w:rPr>
        <w:t>the Urban</w:t>
      </w:r>
      <w:r>
        <w:rPr>
          <w:spacing w:val="-13"/>
          <w:w w:val="115"/>
        </w:rPr>
        <w:t xml:space="preserve"> </w:t>
      </w:r>
      <w:r>
        <w:rPr>
          <w:w w:val="115"/>
        </w:rPr>
        <w:t>Archery</w:t>
      </w:r>
      <w:r>
        <w:rPr>
          <w:spacing w:val="-9"/>
          <w:w w:val="115"/>
        </w:rPr>
        <w:t xml:space="preserve"> </w:t>
      </w:r>
      <w:r>
        <w:rPr>
          <w:w w:val="115"/>
        </w:rPr>
        <w:t>Season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"bow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arrow,</w:t>
      </w:r>
      <w:r>
        <w:rPr>
          <w:spacing w:val="-23"/>
          <w:w w:val="115"/>
        </w:rPr>
        <w:t xml:space="preserve"> </w:t>
      </w:r>
      <w:r>
        <w:rPr>
          <w:w w:val="115"/>
        </w:rPr>
        <w:t>or</w:t>
      </w:r>
      <w:r>
        <w:rPr>
          <w:spacing w:val="-9"/>
          <w:w w:val="115"/>
        </w:rPr>
        <w:t xml:space="preserve"> </w:t>
      </w:r>
      <w:r>
        <w:rPr>
          <w:w w:val="115"/>
        </w:rPr>
        <w:t>crossbow".</w:t>
      </w:r>
      <w:r>
        <w:rPr>
          <w:spacing w:val="-16"/>
          <w:w w:val="115"/>
        </w:rPr>
        <w:t xml:space="preserve"> </w:t>
      </w:r>
      <w:r>
        <w:rPr>
          <w:w w:val="115"/>
        </w:rPr>
        <w:t>No</w:t>
      </w:r>
      <w:r>
        <w:rPr>
          <w:spacing w:val="-13"/>
          <w:w w:val="115"/>
        </w:rPr>
        <w:t xml:space="preserve"> </w:t>
      </w:r>
      <w:r>
        <w:rPr>
          <w:w w:val="115"/>
        </w:rPr>
        <w:t>Firearms!</w:t>
      </w:r>
    </w:p>
    <w:p w:rsidR="00F36E4B" w:rsidRDefault="00F36E4B">
      <w:pPr>
        <w:pStyle w:val="BodyText"/>
        <w:spacing w:before="10"/>
        <w:rPr>
          <w:sz w:val="25"/>
        </w:rPr>
      </w:pPr>
    </w:p>
    <w:p w:rsidR="00F36E4B" w:rsidRDefault="00B238EE">
      <w:pPr>
        <w:pStyle w:val="Heading2"/>
        <w:ind w:left="409"/>
      </w:pPr>
      <w:r>
        <w:rPr>
          <w:w w:val="65"/>
        </w:rPr>
        <w:t>WHERE</w:t>
      </w:r>
      <w:r>
        <w:rPr>
          <w:spacing w:val="18"/>
        </w:rPr>
        <w:t xml:space="preserve"> </w:t>
      </w:r>
      <w:r>
        <w:rPr>
          <w:w w:val="65"/>
        </w:rPr>
        <w:t>CAN</w:t>
      </w:r>
      <w:r>
        <w:rPr>
          <w:spacing w:val="-7"/>
        </w:rPr>
        <w:t xml:space="preserve"> </w:t>
      </w:r>
      <w:r>
        <w:rPr>
          <w:w w:val="65"/>
        </w:rPr>
        <w:t>I</w:t>
      </w:r>
      <w:r>
        <w:rPr>
          <w:spacing w:val="-8"/>
          <w:w w:val="65"/>
        </w:rPr>
        <w:t xml:space="preserve"> </w:t>
      </w:r>
      <w:r>
        <w:rPr>
          <w:spacing w:val="-2"/>
          <w:w w:val="65"/>
        </w:rPr>
        <w:t>HUNT?</w:t>
      </w:r>
    </w:p>
    <w:p w:rsidR="00F36E4B" w:rsidRDefault="00B238EE">
      <w:pPr>
        <w:pStyle w:val="BodyText"/>
        <w:spacing w:before="155" w:line="285" w:lineRule="auto"/>
        <w:ind w:left="396" w:firstLine="6"/>
      </w:pPr>
      <w:r>
        <w:rPr>
          <w:w w:val="115"/>
        </w:rPr>
        <w:t>You must have written permission from the property owner if you</w:t>
      </w:r>
      <w:r>
        <w:rPr>
          <w:spacing w:val="-4"/>
          <w:w w:val="115"/>
        </w:rPr>
        <w:t xml:space="preserve"> </w:t>
      </w:r>
      <w:r>
        <w:rPr>
          <w:w w:val="115"/>
        </w:rPr>
        <w:t>are hunting</w:t>
      </w:r>
      <w:r>
        <w:rPr>
          <w:spacing w:val="-2"/>
          <w:w w:val="115"/>
        </w:rPr>
        <w:t xml:space="preserve"> </w:t>
      </w:r>
      <w:r>
        <w:rPr>
          <w:w w:val="115"/>
        </w:rPr>
        <w:t>on</w:t>
      </w:r>
      <w:r>
        <w:rPr>
          <w:spacing w:val="-43"/>
          <w:w w:val="115"/>
        </w:rPr>
        <w:t xml:space="preserve"> </w:t>
      </w:r>
      <w:r>
        <w:rPr>
          <w:w w:val="115"/>
        </w:rPr>
        <w:t>someone</w:t>
      </w:r>
      <w:r>
        <w:rPr>
          <w:spacing w:val="-1"/>
          <w:w w:val="115"/>
        </w:rPr>
        <w:t xml:space="preserve"> </w:t>
      </w:r>
      <w:r>
        <w:rPr>
          <w:w w:val="115"/>
        </w:rPr>
        <w:t>else's land</w:t>
      </w:r>
      <w:r>
        <w:rPr>
          <w:spacing w:val="-4"/>
          <w:w w:val="115"/>
        </w:rPr>
        <w:t xml:space="preserve"> </w:t>
      </w:r>
      <w:r>
        <w:rPr>
          <w:w w:val="115"/>
        </w:rPr>
        <w:t>(must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8"/>
          <w:w w:val="115"/>
        </w:rPr>
        <w:t xml:space="preserve"> </w:t>
      </w:r>
      <w:r>
        <w:rPr>
          <w:w w:val="115"/>
        </w:rPr>
        <w:t>carried</w:t>
      </w:r>
      <w:r>
        <w:rPr>
          <w:spacing w:val="-1"/>
          <w:w w:val="115"/>
        </w:rPr>
        <w:t xml:space="preserve"> </w:t>
      </w:r>
      <w:r>
        <w:rPr>
          <w:w w:val="115"/>
        </w:rPr>
        <w:t>at all times),</w:t>
      </w:r>
      <w:r>
        <w:rPr>
          <w:spacing w:val="-7"/>
          <w:w w:val="115"/>
        </w:rPr>
        <w:t xml:space="preserve"> </w:t>
      </w:r>
      <w:r>
        <w:rPr>
          <w:w w:val="115"/>
        </w:rPr>
        <w:t>and the tract must be</w:t>
      </w:r>
      <w:r>
        <w:rPr>
          <w:spacing w:val="-5"/>
          <w:w w:val="115"/>
        </w:rPr>
        <w:t xml:space="preserve"> </w:t>
      </w:r>
      <w:r>
        <w:rPr>
          <w:w w:val="115"/>
        </w:rPr>
        <w:t>large enough (see below) to meet the requirements of the ordinance.</w:t>
      </w:r>
      <w:r>
        <w:rPr>
          <w:spacing w:val="-6"/>
          <w:w w:val="115"/>
        </w:rPr>
        <w:t xml:space="preserve"> </w:t>
      </w:r>
      <w:r>
        <w:rPr>
          <w:w w:val="115"/>
        </w:rPr>
        <w:t>This</w:t>
      </w:r>
      <w:r>
        <w:rPr>
          <w:spacing w:val="-11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known</w:t>
      </w:r>
      <w:r>
        <w:rPr>
          <w:spacing w:val="-15"/>
          <w:w w:val="115"/>
        </w:rPr>
        <w:t xml:space="preserve"> </w:t>
      </w:r>
      <w:r>
        <w:rPr>
          <w:w w:val="115"/>
        </w:rPr>
        <w:t>as</w:t>
      </w:r>
      <w:r>
        <w:rPr>
          <w:spacing w:val="-7"/>
          <w:w w:val="115"/>
        </w:rPr>
        <w:t xml:space="preserve"> </w:t>
      </w:r>
      <w:r>
        <w:rPr>
          <w:w w:val="115"/>
        </w:rPr>
        <w:t>an</w:t>
      </w:r>
      <w:r>
        <w:rPr>
          <w:spacing w:val="31"/>
          <w:w w:val="115"/>
        </w:rPr>
        <w:t xml:space="preserve"> </w:t>
      </w:r>
      <w:r>
        <w:rPr>
          <w:w w:val="115"/>
        </w:rPr>
        <w:t>"area</w:t>
      </w:r>
      <w:r>
        <w:rPr>
          <w:spacing w:val="-5"/>
          <w:w w:val="115"/>
        </w:rPr>
        <w:t xml:space="preserve"> </w:t>
      </w:r>
      <w:r>
        <w:rPr>
          <w:w w:val="115"/>
        </w:rPr>
        <w:t>of consen</w:t>
      </w:r>
      <w:r>
        <w:rPr>
          <w:w w:val="115"/>
        </w:rPr>
        <w:t>t".</w:t>
      </w:r>
    </w:p>
    <w:p w:rsidR="00F36E4B" w:rsidRDefault="00F36E4B">
      <w:pPr>
        <w:pStyle w:val="BodyText"/>
        <w:spacing w:before="5"/>
        <w:rPr>
          <w:sz w:val="30"/>
        </w:rPr>
      </w:pPr>
    </w:p>
    <w:p w:rsidR="00F36E4B" w:rsidRDefault="00B238EE">
      <w:pPr>
        <w:pStyle w:val="Heading2"/>
        <w:ind w:left="390"/>
      </w:pPr>
      <w:r>
        <w:rPr>
          <w:w w:val="65"/>
        </w:rPr>
        <w:t>CAN</w:t>
      </w:r>
      <w:r>
        <w:rPr>
          <w:spacing w:val="-5"/>
        </w:rPr>
        <w:t xml:space="preserve"> </w:t>
      </w:r>
      <w:r>
        <w:rPr>
          <w:w w:val="65"/>
        </w:rPr>
        <w:t>I</w:t>
      </w:r>
      <w:r>
        <w:rPr>
          <w:spacing w:val="-4"/>
          <w:w w:val="65"/>
        </w:rPr>
        <w:t xml:space="preserve"> </w:t>
      </w:r>
      <w:r>
        <w:rPr>
          <w:w w:val="65"/>
        </w:rPr>
        <w:t>HUNT</w:t>
      </w:r>
      <w:r>
        <w:rPr>
          <w:spacing w:val="14"/>
        </w:rPr>
        <w:t xml:space="preserve"> </w:t>
      </w:r>
      <w:r>
        <w:rPr>
          <w:w w:val="65"/>
        </w:rPr>
        <w:t>ANYWHERE</w:t>
      </w:r>
      <w:r>
        <w:rPr>
          <w:spacing w:val="45"/>
        </w:rPr>
        <w:t xml:space="preserve"> </w:t>
      </w:r>
      <w:r>
        <w:rPr>
          <w:w w:val="65"/>
        </w:rPr>
        <w:t>WITH</w:t>
      </w:r>
      <w:r>
        <w:rPr>
          <w:spacing w:val="-16"/>
        </w:rPr>
        <w:t xml:space="preserve"> </w:t>
      </w:r>
      <w:r>
        <w:rPr>
          <w:spacing w:val="-2"/>
          <w:w w:val="65"/>
        </w:rPr>
        <w:t>PERMISSION?</w:t>
      </w:r>
    </w:p>
    <w:p w:rsidR="00F36E4B" w:rsidRDefault="00B238EE">
      <w:pPr>
        <w:pStyle w:val="BodyText"/>
        <w:spacing w:before="159"/>
        <w:ind w:left="386"/>
        <w:rPr>
          <w:rFonts w:ascii="Times New Roman"/>
          <w:sz w:val="24"/>
        </w:rPr>
      </w:pPr>
      <w:r>
        <w:rPr>
          <w:spacing w:val="-2"/>
          <w:w w:val="120"/>
        </w:rPr>
        <w:t>No!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A number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limitations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are</w:t>
      </w:r>
      <w:r>
        <w:rPr>
          <w:spacing w:val="-43"/>
          <w:w w:val="120"/>
        </w:rPr>
        <w:t xml:space="preserve"> </w:t>
      </w:r>
      <w:r>
        <w:rPr>
          <w:spacing w:val="-2"/>
          <w:w w:val="120"/>
        </w:rPr>
        <w:t>in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effect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to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keep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both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hunters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rFonts w:ascii="Times New Roman"/>
          <w:spacing w:val="-4"/>
          <w:w w:val="120"/>
          <w:sz w:val="24"/>
        </w:rPr>
        <w:t>city</w:t>
      </w:r>
    </w:p>
    <w:p w:rsidR="00F36E4B" w:rsidRDefault="00B238EE">
      <w:pPr>
        <w:pStyle w:val="BodyText"/>
        <w:spacing w:before="30"/>
        <w:ind w:left="389"/>
      </w:pPr>
      <w:r>
        <w:rPr>
          <w:spacing w:val="-2"/>
          <w:w w:val="110"/>
        </w:rPr>
        <w:t>residents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safe.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These</w:t>
      </w:r>
      <w:r>
        <w:rPr>
          <w:spacing w:val="-4"/>
          <w:w w:val="110"/>
        </w:rPr>
        <w:t xml:space="preserve"> are:</w:t>
      </w:r>
    </w:p>
    <w:p w:rsidR="00F36E4B" w:rsidRDefault="00F36E4B">
      <w:pPr>
        <w:sectPr w:rsidR="00F36E4B">
          <w:type w:val="continuous"/>
          <w:pgSz w:w="12270" w:h="15840"/>
          <w:pgMar w:top="1060" w:right="1660" w:bottom="0" w:left="1740" w:header="720" w:footer="720" w:gutter="0"/>
          <w:cols w:space="720"/>
        </w:sectPr>
      </w:pPr>
    </w:p>
    <w:p w:rsidR="00F36E4B" w:rsidRDefault="00B238E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7756525</wp:posOffset>
                </wp:positionH>
                <wp:positionV relativeFrom="page">
                  <wp:posOffset>0</wp:posOffset>
                </wp:positionV>
                <wp:extent cx="4445" cy="1004443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0044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1A44" id="docshape2" o:spid="_x0000_s1026" style="position:absolute;margin-left:610.75pt;margin-top:0;width:.35pt;height:790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" fillcolor="black" stroked="f">
                <w10:wrap anchorx="page" anchory="page"/>
              </v:rect>
            </w:pict>
          </mc:Fallback>
        </mc:AlternateContent>
      </w:r>
    </w:p>
    <w:p w:rsidR="00F36E4B" w:rsidRDefault="00F36E4B">
      <w:pPr>
        <w:pStyle w:val="BodyText"/>
        <w:rPr>
          <w:sz w:val="20"/>
        </w:rPr>
      </w:pPr>
    </w:p>
    <w:p w:rsidR="00F36E4B" w:rsidRDefault="00F36E4B">
      <w:pPr>
        <w:pStyle w:val="BodyText"/>
        <w:rPr>
          <w:sz w:val="20"/>
        </w:rPr>
      </w:pPr>
    </w:p>
    <w:p w:rsidR="00F36E4B" w:rsidRDefault="00F36E4B">
      <w:pPr>
        <w:pStyle w:val="BodyText"/>
        <w:spacing w:before="8"/>
        <w:rPr>
          <w:sz w:val="29"/>
        </w:rPr>
      </w:pPr>
    </w:p>
    <w:p w:rsidR="00F36E4B" w:rsidRDefault="00B238EE">
      <w:pPr>
        <w:spacing w:before="84"/>
        <w:ind w:left="431"/>
        <w:rPr>
          <w:b/>
          <w:sz w:val="51"/>
        </w:rPr>
      </w:pPr>
      <w:r>
        <w:rPr>
          <w:b/>
          <w:spacing w:val="-4"/>
          <w:w w:val="80"/>
          <w:sz w:val="51"/>
        </w:rPr>
        <w:t>FAQ'S</w:t>
      </w:r>
    </w:p>
    <w:p w:rsidR="00F36E4B" w:rsidRDefault="00B238EE">
      <w:pPr>
        <w:pStyle w:val="Heading2"/>
        <w:spacing w:before="273"/>
        <w:ind w:left="441"/>
      </w:pPr>
      <w:r>
        <w:rPr>
          <w:w w:val="65"/>
        </w:rPr>
        <w:t>CAN</w:t>
      </w:r>
      <w:r>
        <w:rPr>
          <w:spacing w:val="-4"/>
        </w:rPr>
        <w:t xml:space="preserve"> </w:t>
      </w:r>
      <w:r>
        <w:rPr>
          <w:w w:val="65"/>
        </w:rPr>
        <w:t>I</w:t>
      </w:r>
      <w:r>
        <w:rPr>
          <w:spacing w:val="-13"/>
          <w:w w:val="65"/>
        </w:rPr>
        <w:t xml:space="preserve"> </w:t>
      </w:r>
      <w:r>
        <w:rPr>
          <w:w w:val="65"/>
        </w:rPr>
        <w:t>HUNT</w:t>
      </w:r>
      <w:r>
        <w:rPr>
          <w:spacing w:val="23"/>
        </w:rPr>
        <w:t xml:space="preserve"> </w:t>
      </w:r>
      <w:r>
        <w:rPr>
          <w:w w:val="65"/>
        </w:rPr>
        <w:t>ANYWHERE</w:t>
      </w:r>
      <w:r>
        <w:rPr>
          <w:spacing w:val="43"/>
        </w:rPr>
        <w:t xml:space="preserve"> </w:t>
      </w:r>
      <w:r>
        <w:rPr>
          <w:w w:val="65"/>
        </w:rPr>
        <w:t>WITH</w:t>
      </w:r>
      <w:r>
        <w:rPr>
          <w:spacing w:val="-17"/>
        </w:rPr>
        <w:t xml:space="preserve"> </w:t>
      </w:r>
      <w:r>
        <w:rPr>
          <w:spacing w:val="-2"/>
          <w:w w:val="65"/>
        </w:rPr>
        <w:t>PERMISSION?</w:t>
      </w:r>
    </w:p>
    <w:p w:rsidR="00F36E4B" w:rsidRDefault="00B238EE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206" w:line="280" w:lineRule="auto"/>
        <w:ind w:right="213" w:hanging="294"/>
      </w:pPr>
      <w:r>
        <w:rPr>
          <w:w w:val="115"/>
        </w:rPr>
        <w:t>You</w:t>
      </w:r>
      <w:r>
        <w:rPr>
          <w:spacing w:val="-3"/>
          <w:w w:val="115"/>
        </w:rPr>
        <w:t xml:space="preserve"> </w:t>
      </w:r>
      <w:r>
        <w:rPr>
          <w:w w:val="115"/>
        </w:rPr>
        <w:t>must</w:t>
      </w:r>
      <w:r>
        <w:rPr>
          <w:spacing w:val="-9"/>
          <w:w w:val="115"/>
        </w:rPr>
        <w:t xml:space="preserve"> </w:t>
      </w:r>
      <w:r>
        <w:rPr>
          <w:w w:val="115"/>
        </w:rPr>
        <w:t>hunt</w:t>
      </w:r>
      <w:r>
        <w:rPr>
          <w:spacing w:val="-8"/>
          <w:w w:val="115"/>
        </w:rPr>
        <w:t xml:space="preserve"> </w:t>
      </w:r>
      <w:r>
        <w:rPr>
          <w:w w:val="115"/>
        </w:rPr>
        <w:t>from</w:t>
      </w:r>
      <w:r>
        <w:rPr>
          <w:spacing w:val="-17"/>
          <w:w w:val="115"/>
        </w:rPr>
        <w:t xml:space="preserve"> </w:t>
      </w:r>
      <w:r>
        <w:rPr>
          <w:w w:val="115"/>
        </w:rPr>
        <w:t>an</w:t>
      </w:r>
      <w:r>
        <w:rPr>
          <w:spacing w:val="-32"/>
          <w:w w:val="115"/>
        </w:rPr>
        <w:t xml:space="preserve"> </w:t>
      </w:r>
      <w:r>
        <w:rPr>
          <w:w w:val="115"/>
        </w:rPr>
        <w:t>elevated platform,</w:t>
      </w:r>
      <w:r>
        <w:rPr>
          <w:spacing w:val="-17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 xml:space="preserve"> </w:t>
      </w:r>
      <w:r>
        <w:rPr>
          <w:w w:val="115"/>
        </w:rPr>
        <w:t>least</w:t>
      </w:r>
      <w:r>
        <w:rPr>
          <w:spacing w:val="-3"/>
          <w:w w:val="115"/>
        </w:rPr>
        <w:t xml:space="preserve"> </w:t>
      </w:r>
      <w:r>
        <w:rPr>
          <w:w w:val="115"/>
        </w:rPr>
        <w:t>ten</w:t>
      </w:r>
      <w:r>
        <w:rPr>
          <w:spacing w:val="19"/>
          <w:w w:val="115"/>
        </w:rPr>
        <w:t xml:space="preserve"> </w:t>
      </w:r>
      <w:r>
        <w:rPr>
          <w:w w:val="115"/>
        </w:rPr>
        <w:t>(10)</w:t>
      </w:r>
      <w:r>
        <w:rPr>
          <w:spacing w:val="-17"/>
          <w:w w:val="115"/>
        </w:rPr>
        <w:t xml:space="preserve"> </w:t>
      </w:r>
      <w:r>
        <w:rPr>
          <w:w w:val="115"/>
        </w:rPr>
        <w:t>feet</w:t>
      </w:r>
      <w:r>
        <w:rPr>
          <w:spacing w:val="-10"/>
          <w:w w:val="115"/>
        </w:rPr>
        <w:t xml:space="preserve"> </w:t>
      </w:r>
      <w:r>
        <w:rPr>
          <w:w w:val="115"/>
        </w:rPr>
        <w:t>above</w:t>
      </w:r>
      <w:r>
        <w:rPr>
          <w:spacing w:val="-12"/>
          <w:w w:val="115"/>
        </w:rPr>
        <w:t xml:space="preserve"> </w:t>
      </w:r>
      <w:r>
        <w:rPr>
          <w:w w:val="115"/>
        </w:rPr>
        <w:t>the ground.</w:t>
      </w:r>
      <w:r>
        <w:rPr>
          <w:spacing w:val="-22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proper</w:t>
      </w:r>
      <w:r>
        <w:rPr>
          <w:spacing w:val="-16"/>
          <w:w w:val="115"/>
        </w:rPr>
        <w:t xml:space="preserve"> </w:t>
      </w:r>
      <w:r>
        <w:rPr>
          <w:w w:val="115"/>
        </w:rPr>
        <w:t>safety harness</w:t>
      </w:r>
      <w:r>
        <w:rPr>
          <w:spacing w:val="-12"/>
          <w:w w:val="115"/>
        </w:rPr>
        <w:t xml:space="preserve"> </w:t>
      </w:r>
      <w:r>
        <w:rPr>
          <w:w w:val="115"/>
        </w:rPr>
        <w:t>or</w:t>
      </w:r>
      <w:r>
        <w:rPr>
          <w:spacing w:val="-1"/>
          <w:w w:val="115"/>
        </w:rPr>
        <w:t xml:space="preserve"> </w:t>
      </w:r>
      <w:r>
        <w:rPr>
          <w:w w:val="115"/>
        </w:rPr>
        <w:t>fall</w:t>
      </w:r>
      <w:r>
        <w:rPr>
          <w:spacing w:val="-17"/>
          <w:w w:val="115"/>
        </w:rPr>
        <w:t xml:space="preserve"> </w:t>
      </w:r>
      <w:r>
        <w:rPr>
          <w:w w:val="115"/>
        </w:rPr>
        <w:t>restraint</w:t>
      </w:r>
      <w:r>
        <w:rPr>
          <w:spacing w:val="-3"/>
          <w:w w:val="115"/>
        </w:rPr>
        <w:t xml:space="preserve"> </w:t>
      </w:r>
      <w:r>
        <w:rPr>
          <w:w w:val="115"/>
        </w:rPr>
        <w:t>system</w:t>
      </w:r>
      <w:r>
        <w:rPr>
          <w:spacing w:val="-13"/>
          <w:w w:val="115"/>
        </w:rPr>
        <w:t xml:space="preserve"> </w:t>
      </w:r>
      <w:r>
        <w:rPr>
          <w:w w:val="115"/>
        </w:rPr>
        <w:t>is</w:t>
      </w:r>
      <w:r>
        <w:rPr>
          <w:spacing w:val="-20"/>
          <w:w w:val="115"/>
        </w:rPr>
        <w:t xml:space="preserve"> </w:t>
      </w:r>
      <w:r>
        <w:rPr>
          <w:w w:val="115"/>
        </w:rPr>
        <w:t>also</w:t>
      </w:r>
      <w:r>
        <w:rPr>
          <w:spacing w:val="-13"/>
          <w:w w:val="115"/>
        </w:rPr>
        <w:t xml:space="preserve"> </w:t>
      </w:r>
      <w:r>
        <w:rPr>
          <w:w w:val="115"/>
        </w:rPr>
        <w:t>necessary from this height.</w:t>
      </w:r>
    </w:p>
    <w:p w:rsidR="00F36E4B" w:rsidRDefault="00B238EE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left="580" w:hanging="298"/>
      </w:pPr>
      <w:r>
        <w:rPr>
          <w:w w:val="110"/>
        </w:rPr>
        <w:t>Hunting</w:t>
      </w:r>
      <w:r>
        <w:rPr>
          <w:spacing w:val="-7"/>
          <w:w w:val="110"/>
        </w:rPr>
        <w:t xml:space="preserve"> </w:t>
      </w:r>
      <w:r>
        <w:rPr>
          <w:w w:val="110"/>
        </w:rPr>
        <w:t>areas</w:t>
      </w:r>
      <w:r>
        <w:rPr>
          <w:spacing w:val="6"/>
          <w:w w:val="110"/>
        </w:rPr>
        <w:t xml:space="preserve"> </w:t>
      </w:r>
      <w:r>
        <w:rPr>
          <w:w w:val="110"/>
        </w:rPr>
        <w:t>("Areas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Consent")</w:t>
      </w:r>
      <w:r>
        <w:rPr>
          <w:spacing w:val="-10"/>
          <w:w w:val="110"/>
        </w:rPr>
        <w:t xml:space="preserve"> </w:t>
      </w:r>
      <w:r>
        <w:rPr>
          <w:w w:val="110"/>
        </w:rPr>
        <w:t>must</w:t>
      </w:r>
      <w:r>
        <w:rPr>
          <w:spacing w:val="9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2"/>
          <w:w w:val="110"/>
        </w:rPr>
        <w:t xml:space="preserve"> </w:t>
      </w:r>
      <w:r>
        <w:rPr>
          <w:w w:val="110"/>
        </w:rPr>
        <w:t>least</w:t>
      </w:r>
      <w:r>
        <w:rPr>
          <w:spacing w:val="7"/>
          <w:w w:val="110"/>
        </w:rPr>
        <w:t xml:space="preserve"> </w:t>
      </w:r>
      <w:r>
        <w:rPr>
          <w:w w:val="110"/>
        </w:rPr>
        <w:t>two</w:t>
      </w:r>
      <w:r>
        <w:rPr>
          <w:spacing w:val="50"/>
          <w:w w:val="110"/>
        </w:rPr>
        <w:t xml:space="preserve"> </w:t>
      </w:r>
      <w:r>
        <w:rPr>
          <w:w w:val="110"/>
        </w:rPr>
        <w:t>(2)</w:t>
      </w:r>
      <w:r>
        <w:rPr>
          <w:spacing w:val="-21"/>
          <w:w w:val="110"/>
        </w:rPr>
        <w:t xml:space="preserve"> </w:t>
      </w:r>
      <w:r>
        <w:rPr>
          <w:w w:val="110"/>
        </w:rPr>
        <w:t>acres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size.</w:t>
      </w:r>
    </w:p>
    <w:p w:rsidR="00F36E4B" w:rsidRDefault="00B238EE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spacing w:before="50" w:line="280" w:lineRule="auto"/>
        <w:ind w:left="567" w:right="738" w:hanging="292"/>
      </w:pPr>
      <w:r>
        <w:rPr>
          <w:w w:val="115"/>
        </w:rPr>
        <w:t>Do not</w:t>
      </w:r>
      <w:r>
        <w:rPr>
          <w:spacing w:val="40"/>
          <w:w w:val="115"/>
        </w:rPr>
        <w:t xml:space="preserve"> </w:t>
      </w:r>
      <w:r>
        <w:rPr>
          <w:w w:val="115"/>
        </w:rPr>
        <w:t>release</w:t>
      </w:r>
      <w:r>
        <w:rPr>
          <w:spacing w:val="-11"/>
          <w:w w:val="115"/>
        </w:rPr>
        <w:t xml:space="preserve"> </w:t>
      </w:r>
      <w:r>
        <w:rPr>
          <w:w w:val="115"/>
        </w:rPr>
        <w:t>an arrow</w:t>
      </w:r>
      <w:r>
        <w:rPr>
          <w:spacing w:val="-9"/>
          <w:w w:val="115"/>
        </w:rPr>
        <w:t xml:space="preserve"> </w:t>
      </w:r>
      <w:r>
        <w:rPr>
          <w:w w:val="115"/>
        </w:rPr>
        <w:t>if</w:t>
      </w:r>
      <w:r>
        <w:rPr>
          <w:spacing w:val="-12"/>
          <w:w w:val="115"/>
        </w:rPr>
        <w:t xml:space="preserve"> </w:t>
      </w:r>
      <w:r>
        <w:rPr>
          <w:w w:val="115"/>
        </w:rPr>
        <w:t>you</w:t>
      </w:r>
      <w:r>
        <w:rPr>
          <w:spacing w:val="-26"/>
          <w:w w:val="115"/>
        </w:rPr>
        <w:t xml:space="preserve"> </w:t>
      </w:r>
      <w:r>
        <w:rPr>
          <w:w w:val="115"/>
        </w:rPr>
        <w:t>are</w:t>
      </w:r>
      <w:r>
        <w:rPr>
          <w:spacing w:val="-35"/>
          <w:w w:val="115"/>
        </w:rPr>
        <w:t xml:space="preserve"> </w:t>
      </w:r>
      <w:r>
        <w:rPr>
          <w:w w:val="115"/>
        </w:rPr>
        <w:t>within</w:t>
      </w:r>
      <w:r>
        <w:rPr>
          <w:spacing w:val="-15"/>
          <w:w w:val="115"/>
        </w:rPr>
        <w:t xml:space="preserve"> </w:t>
      </w:r>
      <w:r>
        <w:rPr>
          <w:w w:val="115"/>
        </w:rPr>
        <w:t>250feet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house,</w:t>
      </w:r>
      <w:r>
        <w:rPr>
          <w:spacing w:val="-26"/>
          <w:w w:val="115"/>
        </w:rPr>
        <w:t xml:space="preserve"> </w:t>
      </w:r>
      <w:r>
        <w:rPr>
          <w:w w:val="115"/>
        </w:rPr>
        <w:t>school, church, business, government property or park.</w:t>
      </w:r>
    </w:p>
    <w:p w:rsidR="00F36E4B" w:rsidRDefault="00B238EE">
      <w:pPr>
        <w:pStyle w:val="ListParagraph"/>
        <w:numPr>
          <w:ilvl w:val="0"/>
          <w:numId w:val="2"/>
        </w:numPr>
        <w:tabs>
          <w:tab w:val="left" w:pos="573"/>
          <w:tab w:val="left" w:pos="575"/>
        </w:tabs>
        <w:spacing w:before="14" w:line="273" w:lineRule="auto"/>
        <w:ind w:left="573" w:right="411" w:hanging="297"/>
      </w:pPr>
      <w:r>
        <w:rPr>
          <w:w w:val="115"/>
        </w:rPr>
        <w:t>Do</w:t>
      </w:r>
      <w:r>
        <w:rPr>
          <w:spacing w:val="-17"/>
          <w:w w:val="115"/>
        </w:rPr>
        <w:t xml:space="preserve"> </w:t>
      </w:r>
      <w:r>
        <w:rPr>
          <w:w w:val="115"/>
        </w:rPr>
        <w:t>not</w:t>
      </w:r>
      <w:r>
        <w:rPr>
          <w:spacing w:val="18"/>
          <w:w w:val="115"/>
        </w:rPr>
        <w:t xml:space="preserve"> </w:t>
      </w:r>
      <w:r>
        <w:rPr>
          <w:w w:val="115"/>
        </w:rPr>
        <w:t>release</w:t>
      </w:r>
      <w:r>
        <w:rPr>
          <w:spacing w:val="-8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 xml:space="preserve"> </w:t>
      </w:r>
      <w:r>
        <w:rPr>
          <w:w w:val="115"/>
        </w:rPr>
        <w:t>arrow</w:t>
      </w:r>
      <w:r>
        <w:rPr>
          <w:spacing w:val="-4"/>
          <w:w w:val="115"/>
        </w:rPr>
        <w:t xml:space="preserve"> </w:t>
      </w:r>
      <w:r>
        <w:rPr>
          <w:w w:val="115"/>
        </w:rPr>
        <w:t>if</w:t>
      </w:r>
      <w:r>
        <w:rPr>
          <w:spacing w:val="-17"/>
          <w:w w:val="115"/>
        </w:rPr>
        <w:t xml:space="preserve"> </w:t>
      </w:r>
      <w:r>
        <w:rPr>
          <w:w w:val="115"/>
        </w:rPr>
        <w:t>you</w:t>
      </w:r>
      <w:r>
        <w:rPr>
          <w:spacing w:val="-29"/>
          <w:w w:val="115"/>
        </w:rPr>
        <w:t xml:space="preserve"> </w:t>
      </w:r>
      <w:r>
        <w:rPr>
          <w:w w:val="115"/>
        </w:rPr>
        <w:t>are</w:t>
      </w:r>
      <w:r>
        <w:rPr>
          <w:spacing w:val="-30"/>
          <w:w w:val="115"/>
        </w:rPr>
        <w:t xml:space="preserve"> </w:t>
      </w:r>
      <w:r>
        <w:rPr>
          <w:w w:val="115"/>
        </w:rPr>
        <w:t>250</w:t>
      </w:r>
      <w:r>
        <w:rPr>
          <w:spacing w:val="-35"/>
          <w:w w:val="115"/>
        </w:rPr>
        <w:t xml:space="preserve"> </w:t>
      </w:r>
      <w:r>
        <w:rPr>
          <w:w w:val="115"/>
        </w:rPr>
        <w:t>feet</w:t>
      </w:r>
      <w:r>
        <w:rPr>
          <w:spacing w:val="-8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less</w:t>
      </w:r>
      <w:r>
        <w:rPr>
          <w:spacing w:val="-8"/>
          <w:w w:val="115"/>
        </w:rPr>
        <w:t xml:space="preserve"> </w:t>
      </w:r>
      <w:r>
        <w:rPr>
          <w:w w:val="115"/>
        </w:rPr>
        <w:t>from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boundary</w:t>
      </w:r>
      <w:r>
        <w:rPr>
          <w:spacing w:val="-6"/>
          <w:w w:val="115"/>
        </w:rPr>
        <w:t xml:space="preserve"> </w:t>
      </w:r>
      <w:r>
        <w:rPr>
          <w:w w:val="115"/>
        </w:rPr>
        <w:t>of the area of consent.</w:t>
      </w:r>
    </w:p>
    <w:p w:rsidR="00F36E4B" w:rsidRDefault="00B238EE">
      <w:pPr>
        <w:pStyle w:val="ListParagraph"/>
        <w:numPr>
          <w:ilvl w:val="0"/>
          <w:numId w:val="2"/>
        </w:numPr>
        <w:tabs>
          <w:tab w:val="left" w:pos="566"/>
          <w:tab w:val="left" w:pos="567"/>
        </w:tabs>
        <w:spacing w:before="29" w:line="266" w:lineRule="auto"/>
        <w:ind w:left="562" w:right="306" w:hanging="294"/>
      </w:pP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not release an</w:t>
      </w:r>
      <w:r>
        <w:rPr>
          <w:spacing w:val="-2"/>
          <w:w w:val="115"/>
        </w:rPr>
        <w:t xml:space="preserve"> </w:t>
      </w:r>
      <w:r>
        <w:rPr>
          <w:w w:val="115"/>
        </w:rPr>
        <w:t>arrow from</w:t>
      </w:r>
      <w:r>
        <w:rPr>
          <w:spacing w:val="-11"/>
          <w:w w:val="115"/>
        </w:rPr>
        <w:t xml:space="preserve"> </w:t>
      </w:r>
      <w:r>
        <w:rPr>
          <w:w w:val="115"/>
        </w:rPr>
        <w:t>or</w:t>
      </w:r>
      <w:r>
        <w:rPr>
          <w:spacing w:val="-15"/>
          <w:w w:val="115"/>
        </w:rPr>
        <w:t xml:space="preserve"> </w:t>
      </w:r>
      <w:r>
        <w:rPr>
          <w:w w:val="115"/>
        </w:rPr>
        <w:t>on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an</w:t>
      </w:r>
      <w:r>
        <w:rPr>
          <w:spacing w:val="-25"/>
          <w:w w:val="115"/>
        </w:rPr>
        <w:t xml:space="preserve"> </w:t>
      </w:r>
      <w:r>
        <w:rPr>
          <w:w w:val="115"/>
        </w:rPr>
        <w:t>electrical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water/sewer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right­ </w:t>
      </w:r>
      <w:r>
        <w:rPr>
          <w:spacing w:val="-2"/>
          <w:w w:val="115"/>
        </w:rPr>
        <w:t>of-way.</w:t>
      </w:r>
    </w:p>
    <w:p w:rsidR="00F36E4B" w:rsidRDefault="00F36E4B">
      <w:pPr>
        <w:pStyle w:val="BodyText"/>
        <w:spacing w:before="2"/>
        <w:rPr>
          <w:sz w:val="29"/>
        </w:rPr>
      </w:pPr>
    </w:p>
    <w:p w:rsidR="00F36E4B" w:rsidRDefault="00B238EE">
      <w:pPr>
        <w:pStyle w:val="Heading2"/>
        <w:spacing w:before="1"/>
        <w:ind w:left="337"/>
      </w:pPr>
      <w:r>
        <w:rPr>
          <w:w w:val="70"/>
        </w:rPr>
        <w:t>WHAT'S</w:t>
      </w:r>
      <w:r>
        <w:rPr>
          <w:spacing w:val="-2"/>
        </w:rPr>
        <w:t xml:space="preserve"> </w:t>
      </w:r>
      <w:r>
        <w:rPr>
          <w:spacing w:val="-2"/>
          <w:w w:val="75"/>
        </w:rPr>
        <w:t>NEXT?</w:t>
      </w:r>
    </w:p>
    <w:p w:rsidR="00F36E4B" w:rsidRDefault="00B238EE">
      <w:pPr>
        <w:pStyle w:val="BodyText"/>
        <w:spacing w:before="169" w:line="285" w:lineRule="auto"/>
        <w:ind w:left="380" w:right="648" w:firstLine="8"/>
      </w:pPr>
      <w:r>
        <w:rPr>
          <w:w w:val="115"/>
        </w:rPr>
        <w:t>You now</w:t>
      </w:r>
      <w:r>
        <w:rPr>
          <w:spacing w:val="40"/>
          <w:w w:val="115"/>
        </w:rPr>
        <w:t xml:space="preserve"> </w:t>
      </w:r>
      <w:r>
        <w:rPr>
          <w:w w:val="115"/>
        </w:rPr>
        <w:t>have the</w:t>
      </w:r>
      <w:r>
        <w:rPr>
          <w:spacing w:val="34"/>
          <w:w w:val="115"/>
        </w:rPr>
        <w:t xml:space="preserve"> </w:t>
      </w:r>
      <w:r>
        <w:rPr>
          <w:w w:val="115"/>
        </w:rPr>
        <w:t>responsibility,</w:t>
      </w:r>
      <w:r>
        <w:rPr>
          <w:spacing w:val="-23"/>
          <w:w w:val="115"/>
        </w:rPr>
        <w:t xml:space="preserve"> </w:t>
      </w:r>
      <w:r>
        <w:rPr>
          <w:w w:val="115"/>
        </w:rPr>
        <w:t>both</w:t>
      </w:r>
      <w:r>
        <w:rPr>
          <w:spacing w:val="-5"/>
          <w:w w:val="115"/>
        </w:rPr>
        <w:t xml:space="preserve"> </w:t>
      </w:r>
      <w:r>
        <w:rPr>
          <w:w w:val="115"/>
        </w:rPr>
        <w:t>to fellow residents and as a conscientious hunter,</w:t>
      </w:r>
      <w:r>
        <w:rPr>
          <w:spacing w:val="-11"/>
          <w:w w:val="115"/>
        </w:rPr>
        <w:t xml:space="preserve"> </w:t>
      </w:r>
      <w:r>
        <w:rPr>
          <w:w w:val="115"/>
        </w:rPr>
        <w:t>to make</w:t>
      </w:r>
      <w:r>
        <w:rPr>
          <w:spacing w:val="-4"/>
          <w:w w:val="115"/>
        </w:rPr>
        <w:t xml:space="preserve"> </w:t>
      </w:r>
      <w:r>
        <w:rPr>
          <w:w w:val="115"/>
        </w:rPr>
        <w:t>every</w:t>
      </w:r>
      <w:r>
        <w:rPr>
          <w:spacing w:val="-10"/>
          <w:w w:val="115"/>
        </w:rPr>
        <w:t xml:space="preserve"> </w:t>
      </w:r>
      <w:r>
        <w:rPr>
          <w:w w:val="115"/>
        </w:rPr>
        <w:t>effort to track down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deer</w:t>
      </w:r>
      <w:r>
        <w:rPr>
          <w:spacing w:val="-4"/>
          <w:w w:val="115"/>
        </w:rPr>
        <w:t xml:space="preserve"> </w:t>
      </w:r>
      <w:r>
        <w:rPr>
          <w:w w:val="115"/>
        </w:rPr>
        <w:t>and complete the harvest.</w:t>
      </w:r>
      <w:r>
        <w:rPr>
          <w:spacing w:val="-5"/>
          <w:w w:val="115"/>
        </w:rPr>
        <w:t xml:space="preserve"> </w:t>
      </w:r>
      <w:r>
        <w:rPr>
          <w:w w:val="115"/>
        </w:rPr>
        <w:t>That means you find the deer,</w:t>
      </w:r>
      <w:r>
        <w:rPr>
          <w:spacing w:val="-3"/>
          <w:w w:val="115"/>
        </w:rPr>
        <w:t xml:space="preserve"> </w:t>
      </w:r>
      <w:r>
        <w:rPr>
          <w:w w:val="115"/>
        </w:rPr>
        <w:t>report the big game</w:t>
      </w:r>
      <w:r>
        <w:rPr>
          <w:spacing w:val="-16"/>
          <w:w w:val="115"/>
        </w:rPr>
        <w:t xml:space="preserve"> </w:t>
      </w:r>
      <w:r>
        <w:rPr>
          <w:w w:val="115"/>
        </w:rPr>
        <w:t>tag (r</w:t>
      </w:r>
      <w:r>
        <w:rPr>
          <w:w w:val="115"/>
        </w:rPr>
        <w:t>equired</w:t>
      </w:r>
      <w:r>
        <w:rPr>
          <w:spacing w:val="-2"/>
          <w:w w:val="115"/>
        </w:rPr>
        <w:t xml:space="preserve"> </w:t>
      </w:r>
      <w:r>
        <w:rPr>
          <w:w w:val="115"/>
        </w:rPr>
        <w:t>by</w:t>
      </w:r>
      <w:r>
        <w:rPr>
          <w:spacing w:val="-9"/>
          <w:w w:val="115"/>
        </w:rPr>
        <w:t xml:space="preserve"> </w:t>
      </w:r>
      <w:r>
        <w:rPr>
          <w:w w:val="115"/>
        </w:rPr>
        <w:t>NC</w:t>
      </w:r>
      <w:r>
        <w:rPr>
          <w:spacing w:val="-17"/>
          <w:w w:val="115"/>
        </w:rPr>
        <w:t xml:space="preserve"> </w:t>
      </w:r>
      <w:r>
        <w:rPr>
          <w:w w:val="115"/>
        </w:rPr>
        <w:t>Wildlife</w:t>
      </w:r>
      <w:r>
        <w:rPr>
          <w:spacing w:val="-4"/>
          <w:w w:val="115"/>
        </w:rPr>
        <w:t xml:space="preserve"> </w:t>
      </w:r>
      <w:r>
        <w:rPr>
          <w:w w:val="115"/>
        </w:rPr>
        <w:t>Resources},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remove</w:t>
      </w:r>
      <w:r>
        <w:rPr>
          <w:spacing w:val="-9"/>
          <w:w w:val="115"/>
        </w:rPr>
        <w:t xml:space="preserve"> </w:t>
      </w:r>
      <w:r>
        <w:rPr>
          <w:w w:val="115"/>
        </w:rPr>
        <w:t>the deer carcass.</w:t>
      </w:r>
      <w:r>
        <w:rPr>
          <w:spacing w:val="-18"/>
          <w:w w:val="115"/>
        </w:rPr>
        <w:t xml:space="preserve"> </w:t>
      </w:r>
      <w:r>
        <w:rPr>
          <w:w w:val="115"/>
        </w:rPr>
        <w:t>You</w:t>
      </w:r>
      <w:r>
        <w:rPr>
          <w:spacing w:val="-18"/>
          <w:w w:val="115"/>
        </w:rPr>
        <w:t xml:space="preserve"> </w:t>
      </w:r>
      <w:r>
        <w:rPr>
          <w:w w:val="115"/>
        </w:rPr>
        <w:t>are</w:t>
      </w:r>
      <w:r>
        <w:rPr>
          <w:spacing w:val="-4"/>
          <w:w w:val="115"/>
        </w:rPr>
        <w:t xml:space="preserve"> </w:t>
      </w:r>
      <w:r>
        <w:rPr>
          <w:w w:val="115"/>
        </w:rPr>
        <w:t>not</w:t>
      </w:r>
      <w:r>
        <w:rPr>
          <w:spacing w:val="22"/>
          <w:w w:val="115"/>
        </w:rPr>
        <w:t xml:space="preserve"> </w:t>
      </w:r>
      <w:r>
        <w:rPr>
          <w:w w:val="115"/>
        </w:rPr>
        <w:t>to field</w:t>
      </w:r>
      <w:r>
        <w:rPr>
          <w:spacing w:val="-17"/>
          <w:w w:val="115"/>
        </w:rPr>
        <w:t xml:space="preserve"> </w:t>
      </w:r>
      <w:r>
        <w:rPr>
          <w:w w:val="115"/>
        </w:rPr>
        <w:t>dress</w:t>
      </w:r>
      <w:r>
        <w:rPr>
          <w:spacing w:val="-15"/>
          <w:w w:val="115"/>
        </w:rPr>
        <w:t xml:space="preserve"> </w:t>
      </w:r>
      <w:r>
        <w:rPr>
          <w:w w:val="115"/>
        </w:rPr>
        <w:t>the deer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leave</w:t>
      </w:r>
      <w:r>
        <w:rPr>
          <w:spacing w:val="-18"/>
          <w:w w:val="115"/>
        </w:rPr>
        <w:t xml:space="preserve"> </w:t>
      </w:r>
      <w:r>
        <w:rPr>
          <w:w w:val="115"/>
        </w:rPr>
        <w:t>the rest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 carcass laying</w:t>
      </w:r>
      <w:r>
        <w:rPr>
          <w:spacing w:val="-1"/>
          <w:w w:val="115"/>
        </w:rPr>
        <w:t xml:space="preserve"> </w:t>
      </w:r>
      <w:r>
        <w:rPr>
          <w:w w:val="115"/>
        </w:rPr>
        <w:t>out to decay.</w:t>
      </w:r>
    </w:p>
    <w:p w:rsidR="00F36E4B" w:rsidRDefault="00F36E4B">
      <w:pPr>
        <w:pStyle w:val="BodyText"/>
        <w:spacing w:before="5"/>
        <w:rPr>
          <w:sz w:val="19"/>
        </w:rPr>
      </w:pPr>
    </w:p>
    <w:p w:rsidR="00F36E4B" w:rsidRDefault="00B238EE">
      <w:pPr>
        <w:pStyle w:val="Heading2"/>
        <w:spacing w:before="1"/>
      </w:pPr>
      <w:r>
        <w:rPr>
          <w:w w:val="65"/>
        </w:rPr>
        <w:t>ADDITIONAL</w:t>
      </w:r>
      <w:r>
        <w:rPr>
          <w:spacing w:val="2"/>
        </w:rPr>
        <w:t xml:space="preserve"> </w:t>
      </w:r>
      <w:r>
        <w:rPr>
          <w:spacing w:val="-2"/>
          <w:w w:val="75"/>
        </w:rPr>
        <w:t>REGULATIONS:</w:t>
      </w:r>
    </w:p>
    <w:p w:rsidR="00F36E4B" w:rsidRDefault="00B238EE">
      <w:pPr>
        <w:pStyle w:val="BodyText"/>
        <w:spacing w:before="255"/>
        <w:ind w:left="340"/>
      </w:pPr>
      <w:r>
        <w:rPr>
          <w:w w:val="115"/>
        </w:rPr>
        <w:t>There</w:t>
      </w:r>
      <w:r>
        <w:rPr>
          <w:spacing w:val="-5"/>
          <w:w w:val="115"/>
        </w:rPr>
        <w:t xml:space="preserve"> </w:t>
      </w:r>
      <w:r>
        <w:rPr>
          <w:w w:val="115"/>
        </w:rPr>
        <w:t>are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few,</w:t>
      </w:r>
      <w:r>
        <w:rPr>
          <w:spacing w:val="-21"/>
          <w:w w:val="115"/>
        </w:rPr>
        <w:t xml:space="preserve"> </w:t>
      </w:r>
      <w:r>
        <w:rPr>
          <w:w w:val="115"/>
        </w:rPr>
        <w:t>all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which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are </w:t>
      </w:r>
      <w:r>
        <w:rPr>
          <w:w w:val="115"/>
        </w:rPr>
        <w:t>common</w:t>
      </w:r>
      <w:r>
        <w:rPr>
          <w:spacing w:val="-7"/>
          <w:w w:val="115"/>
        </w:rPr>
        <w:t xml:space="preserve"> </w:t>
      </w:r>
      <w:r>
        <w:rPr>
          <w:w w:val="115"/>
        </w:rPr>
        <w:t>sense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guidelines:</w:t>
      </w:r>
    </w:p>
    <w:p w:rsidR="00F36E4B" w:rsidRDefault="00B238EE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50" w:line="280" w:lineRule="auto"/>
        <w:ind w:right="925" w:hanging="293"/>
      </w:pPr>
      <w:r>
        <w:rPr>
          <w:w w:val="115"/>
        </w:rPr>
        <w:t>You</w:t>
      </w:r>
      <w:r>
        <w:rPr>
          <w:spacing w:val="-23"/>
          <w:w w:val="115"/>
        </w:rPr>
        <w:t xml:space="preserve"> </w:t>
      </w:r>
      <w:r>
        <w:rPr>
          <w:w w:val="115"/>
        </w:rPr>
        <w:t>need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make</w:t>
      </w:r>
      <w:r>
        <w:rPr>
          <w:spacing w:val="-15"/>
          <w:w w:val="115"/>
        </w:rPr>
        <w:t xml:space="preserve"> </w:t>
      </w:r>
      <w:r>
        <w:rPr>
          <w:w w:val="115"/>
        </w:rPr>
        <w:t>sure</w:t>
      </w:r>
      <w:r>
        <w:rPr>
          <w:spacing w:val="-21"/>
          <w:w w:val="115"/>
        </w:rPr>
        <w:t xml:space="preserve"> </w:t>
      </w:r>
      <w:r>
        <w:rPr>
          <w:w w:val="115"/>
        </w:rPr>
        <w:t>your</w:t>
      </w:r>
      <w:r>
        <w:rPr>
          <w:spacing w:val="-8"/>
          <w:w w:val="115"/>
        </w:rPr>
        <w:t xml:space="preserve"> </w:t>
      </w:r>
      <w:r>
        <w:rPr>
          <w:w w:val="115"/>
        </w:rPr>
        <w:t>hunting</w:t>
      </w:r>
      <w:r>
        <w:rPr>
          <w:spacing w:val="-7"/>
          <w:w w:val="115"/>
        </w:rPr>
        <w:t xml:space="preserve"> </w:t>
      </w:r>
      <w:r>
        <w:rPr>
          <w:w w:val="115"/>
        </w:rPr>
        <w:t>license</w:t>
      </w:r>
      <w:r>
        <w:rPr>
          <w:spacing w:val="-10"/>
          <w:w w:val="115"/>
        </w:rPr>
        <w:t xml:space="preserve"> </w:t>
      </w:r>
      <w:r>
        <w:rPr>
          <w:w w:val="115"/>
        </w:rPr>
        <w:t>is</w:t>
      </w:r>
      <w:r>
        <w:rPr>
          <w:spacing w:val="-18"/>
          <w:w w:val="115"/>
        </w:rPr>
        <w:t xml:space="preserve"> </w:t>
      </w:r>
      <w:r>
        <w:rPr>
          <w:w w:val="115"/>
        </w:rPr>
        <w:t>up to date.</w:t>
      </w:r>
      <w:r>
        <w:rPr>
          <w:spacing w:val="-18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 xml:space="preserve">valid hunting season must be in effect for which the hunting license </w:t>
      </w:r>
      <w:r>
        <w:rPr>
          <w:spacing w:val="-2"/>
          <w:w w:val="115"/>
        </w:rPr>
        <w:t>applies.</w:t>
      </w:r>
    </w:p>
    <w:p w:rsidR="00F36E4B" w:rsidRDefault="00B238EE">
      <w:pPr>
        <w:pStyle w:val="ListParagraph"/>
        <w:numPr>
          <w:ilvl w:val="0"/>
          <w:numId w:val="1"/>
        </w:numPr>
        <w:tabs>
          <w:tab w:val="left" w:pos="713"/>
          <w:tab w:val="left" w:pos="714"/>
        </w:tabs>
        <w:spacing w:line="285" w:lineRule="auto"/>
        <w:ind w:left="710" w:right="614" w:hanging="297"/>
      </w:pPr>
      <w:r>
        <w:rPr>
          <w:w w:val="115"/>
        </w:rPr>
        <w:t>You</w:t>
      </w:r>
      <w:r>
        <w:rPr>
          <w:spacing w:val="-17"/>
          <w:w w:val="115"/>
        </w:rPr>
        <w:t xml:space="preserve"> </w:t>
      </w:r>
      <w:r>
        <w:rPr>
          <w:w w:val="115"/>
        </w:rPr>
        <w:t>need</w:t>
      </w:r>
      <w:r>
        <w:rPr>
          <w:spacing w:val="-3"/>
          <w:w w:val="115"/>
        </w:rPr>
        <w:t xml:space="preserve"> </w:t>
      </w:r>
      <w:r>
        <w:rPr>
          <w:w w:val="115"/>
        </w:rPr>
        <w:t>to make</w:t>
      </w:r>
      <w:r>
        <w:rPr>
          <w:spacing w:val="-12"/>
          <w:w w:val="115"/>
        </w:rPr>
        <w:t xml:space="preserve"> </w:t>
      </w:r>
      <w:r>
        <w:rPr>
          <w:w w:val="115"/>
        </w:rPr>
        <w:t>sure</w:t>
      </w:r>
      <w:r>
        <w:rPr>
          <w:spacing w:val="-19"/>
          <w:w w:val="115"/>
        </w:rPr>
        <w:t xml:space="preserve"> </w:t>
      </w:r>
      <w:r>
        <w:rPr>
          <w:w w:val="115"/>
        </w:rPr>
        <w:t>you are</w:t>
      </w:r>
      <w:r>
        <w:rPr>
          <w:spacing w:val="-8"/>
          <w:w w:val="115"/>
        </w:rPr>
        <w:t xml:space="preserve"> </w:t>
      </w:r>
      <w:r>
        <w:rPr>
          <w:w w:val="115"/>
        </w:rPr>
        <w:t>aware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and in compliance with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all </w:t>
      </w:r>
      <w:r>
        <w:rPr>
          <w:spacing w:val="-2"/>
          <w:w w:val="120"/>
        </w:rPr>
        <w:t>state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hunting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laws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as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well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as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local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laws.</w:t>
      </w:r>
      <w:r>
        <w:rPr>
          <w:spacing w:val="-25"/>
          <w:w w:val="120"/>
        </w:rPr>
        <w:t xml:space="preserve"> </w:t>
      </w:r>
      <w:r>
        <w:rPr>
          <w:spacing w:val="-2"/>
          <w:w w:val="120"/>
        </w:rPr>
        <w:t>These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can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be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found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at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 xml:space="preserve">the </w:t>
      </w:r>
      <w:r>
        <w:rPr>
          <w:w w:val="115"/>
        </w:rPr>
        <w:t xml:space="preserve">NC Wildlife Resources Commission website (www.ncwildlife.org). </w:t>
      </w:r>
      <w:r>
        <w:rPr>
          <w:w w:val="120"/>
        </w:rPr>
        <w:t>Remember</w:t>
      </w:r>
      <w:r>
        <w:rPr>
          <w:spacing w:val="-19"/>
          <w:w w:val="120"/>
        </w:rPr>
        <w:t xml:space="preserve"> </w:t>
      </w:r>
      <w:r>
        <w:rPr>
          <w:w w:val="120"/>
        </w:rPr>
        <w:t>that</w:t>
      </w:r>
      <w:r>
        <w:rPr>
          <w:spacing w:val="-18"/>
          <w:w w:val="120"/>
        </w:rPr>
        <w:t xml:space="preserve"> </w:t>
      </w:r>
      <w:r>
        <w:rPr>
          <w:w w:val="120"/>
        </w:rPr>
        <w:t>a</w:t>
      </w:r>
      <w:r>
        <w:rPr>
          <w:spacing w:val="-18"/>
          <w:w w:val="120"/>
        </w:rPr>
        <w:t xml:space="preserve"> </w:t>
      </w:r>
      <w:r>
        <w:rPr>
          <w:w w:val="120"/>
        </w:rPr>
        <w:t>number</w:t>
      </w:r>
      <w:r>
        <w:rPr>
          <w:spacing w:val="-17"/>
          <w:w w:val="120"/>
        </w:rPr>
        <w:t xml:space="preserve"> </w:t>
      </w:r>
      <w:r>
        <w:rPr>
          <w:w w:val="120"/>
        </w:rPr>
        <w:t>of</w:t>
      </w:r>
      <w:r>
        <w:rPr>
          <w:spacing w:val="-20"/>
          <w:w w:val="120"/>
        </w:rPr>
        <w:t xml:space="preserve"> </w:t>
      </w:r>
      <w:r>
        <w:rPr>
          <w:w w:val="120"/>
        </w:rPr>
        <w:t>state</w:t>
      </w:r>
      <w:r>
        <w:rPr>
          <w:spacing w:val="-20"/>
          <w:w w:val="120"/>
        </w:rPr>
        <w:t xml:space="preserve"> </w:t>
      </w:r>
      <w:r>
        <w:rPr>
          <w:w w:val="120"/>
        </w:rPr>
        <w:t>wildlife</w:t>
      </w:r>
      <w:r>
        <w:rPr>
          <w:spacing w:val="-5"/>
          <w:w w:val="120"/>
        </w:rPr>
        <w:t xml:space="preserve"> </w:t>
      </w:r>
      <w:r>
        <w:rPr>
          <w:w w:val="120"/>
        </w:rPr>
        <w:t>laws</w:t>
      </w:r>
      <w:r>
        <w:rPr>
          <w:spacing w:val="-23"/>
          <w:w w:val="120"/>
        </w:rPr>
        <w:t xml:space="preserve"> </w:t>
      </w:r>
      <w:r>
        <w:rPr>
          <w:w w:val="120"/>
        </w:rPr>
        <w:t>apply</w:t>
      </w:r>
      <w:r>
        <w:rPr>
          <w:spacing w:val="-15"/>
          <w:w w:val="120"/>
        </w:rPr>
        <w:t xml:space="preserve"> </w:t>
      </w:r>
      <w:r>
        <w:rPr>
          <w:w w:val="120"/>
        </w:rPr>
        <w:t>in</w:t>
      </w:r>
      <w:r>
        <w:rPr>
          <w:spacing w:val="-16"/>
          <w:w w:val="120"/>
        </w:rPr>
        <w:t xml:space="preserve"> </w:t>
      </w:r>
      <w:r>
        <w:rPr>
          <w:w w:val="120"/>
        </w:rPr>
        <w:t>addition</w:t>
      </w:r>
      <w:r>
        <w:rPr>
          <w:spacing w:val="-15"/>
          <w:w w:val="120"/>
        </w:rPr>
        <w:t xml:space="preserve"> </w:t>
      </w:r>
      <w:r>
        <w:rPr>
          <w:w w:val="120"/>
        </w:rPr>
        <w:t>to the local regulations.</w:t>
      </w:r>
    </w:p>
    <w:p w:rsidR="00F36E4B" w:rsidRDefault="00B238EE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7" w:line="280" w:lineRule="auto"/>
        <w:ind w:left="705" w:right="843"/>
      </w:pPr>
      <w:r>
        <w:rPr>
          <w:w w:val="115"/>
        </w:rPr>
        <w:t>You</w:t>
      </w:r>
      <w:r>
        <w:rPr>
          <w:spacing w:val="-24"/>
          <w:w w:val="115"/>
        </w:rPr>
        <w:t xml:space="preserve"> </w:t>
      </w:r>
      <w:r>
        <w:rPr>
          <w:w w:val="115"/>
        </w:rPr>
        <w:t>need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always</w:t>
      </w:r>
      <w:r>
        <w:rPr>
          <w:spacing w:val="-16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aware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your</w:t>
      </w:r>
      <w:r>
        <w:rPr>
          <w:spacing w:val="-14"/>
          <w:w w:val="115"/>
        </w:rPr>
        <w:t xml:space="preserve"> </w:t>
      </w:r>
      <w:r>
        <w:rPr>
          <w:w w:val="115"/>
        </w:rPr>
        <w:t>surroundings.</w:t>
      </w:r>
      <w:r>
        <w:rPr>
          <w:spacing w:val="-16"/>
          <w:w w:val="115"/>
        </w:rPr>
        <w:t xml:space="preserve"> </w:t>
      </w:r>
      <w:r>
        <w:rPr>
          <w:w w:val="115"/>
        </w:rPr>
        <w:t>Hunters</w:t>
      </w:r>
      <w:r>
        <w:rPr>
          <w:spacing w:val="-11"/>
          <w:w w:val="115"/>
        </w:rPr>
        <w:t xml:space="preserve"> </w:t>
      </w:r>
      <w:r>
        <w:rPr>
          <w:w w:val="115"/>
        </w:rPr>
        <w:t>are</w:t>
      </w:r>
      <w:r>
        <w:rPr>
          <w:spacing w:val="-30"/>
          <w:w w:val="115"/>
        </w:rPr>
        <w:t xml:space="preserve"> </w:t>
      </w:r>
      <w:r>
        <w:rPr>
          <w:w w:val="115"/>
        </w:rPr>
        <w:t>to exercise reasonable regard for the safety</w:t>
      </w:r>
      <w:r>
        <w:rPr>
          <w:spacing w:val="-16"/>
          <w:w w:val="115"/>
        </w:rPr>
        <w:t xml:space="preserve"> </w:t>
      </w:r>
      <w:r>
        <w:rPr>
          <w:w w:val="115"/>
        </w:rPr>
        <w:t>and property of</w:t>
      </w:r>
      <w:r>
        <w:rPr>
          <w:spacing w:val="-7"/>
          <w:w w:val="115"/>
        </w:rPr>
        <w:t xml:space="preserve"> </w:t>
      </w:r>
      <w:r>
        <w:rPr>
          <w:w w:val="115"/>
        </w:rPr>
        <w:t>others.</w:t>
      </w:r>
    </w:p>
    <w:p w:rsidR="00F36E4B" w:rsidRDefault="00F36E4B">
      <w:pPr>
        <w:pStyle w:val="BodyText"/>
        <w:rPr>
          <w:sz w:val="24"/>
        </w:rPr>
      </w:pPr>
    </w:p>
    <w:p w:rsidR="00F36E4B" w:rsidRDefault="00F36E4B">
      <w:pPr>
        <w:pStyle w:val="BodyText"/>
        <w:rPr>
          <w:sz w:val="24"/>
        </w:rPr>
      </w:pPr>
    </w:p>
    <w:p w:rsidR="00F36E4B" w:rsidRDefault="00F36E4B">
      <w:pPr>
        <w:pStyle w:val="BodyText"/>
        <w:spacing w:before="5"/>
        <w:rPr>
          <w:sz w:val="33"/>
        </w:rPr>
      </w:pPr>
    </w:p>
    <w:p w:rsidR="00F36E4B" w:rsidRDefault="00B238EE">
      <w:pPr>
        <w:pStyle w:val="BodyText"/>
        <w:spacing w:before="1" w:line="288" w:lineRule="auto"/>
        <w:ind w:left="518" w:right="648" w:hanging="4"/>
      </w:pPr>
      <w:r>
        <w:rPr>
          <w:noProof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5751328</wp:posOffset>
            </wp:positionH>
            <wp:positionV relativeFrom="paragraph">
              <wp:posOffset>-74441</wp:posOffset>
            </wp:positionV>
            <wp:extent cx="866136" cy="12779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36" cy="127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For more</w:t>
      </w:r>
      <w:r>
        <w:rPr>
          <w:spacing w:val="-7"/>
          <w:w w:val="115"/>
        </w:rPr>
        <w:t xml:space="preserve"> </w:t>
      </w:r>
      <w:r>
        <w:rPr>
          <w:w w:val="115"/>
        </w:rPr>
        <w:t>information about State hunting rules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and regulations, </w:t>
      </w:r>
      <w:r>
        <w:rPr>
          <w:w w:val="120"/>
        </w:rPr>
        <w:t>please</w:t>
      </w:r>
      <w:r>
        <w:rPr>
          <w:spacing w:val="-13"/>
          <w:w w:val="120"/>
        </w:rPr>
        <w:t xml:space="preserve"> </w:t>
      </w:r>
      <w:r>
        <w:rPr>
          <w:w w:val="120"/>
        </w:rPr>
        <w:t>visit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20"/>
          <w:w w:val="120"/>
        </w:rPr>
        <w:t xml:space="preserve"> </w:t>
      </w:r>
      <w:r>
        <w:rPr>
          <w:w w:val="120"/>
        </w:rPr>
        <w:t>NC</w:t>
      </w:r>
      <w:r>
        <w:rPr>
          <w:spacing w:val="-18"/>
          <w:w w:val="120"/>
        </w:rPr>
        <w:t xml:space="preserve"> </w:t>
      </w:r>
      <w:r>
        <w:rPr>
          <w:w w:val="120"/>
        </w:rPr>
        <w:t>Wildlife</w:t>
      </w:r>
      <w:r>
        <w:rPr>
          <w:spacing w:val="-18"/>
          <w:w w:val="120"/>
        </w:rPr>
        <w:t xml:space="preserve"> </w:t>
      </w:r>
      <w:r>
        <w:rPr>
          <w:w w:val="120"/>
        </w:rPr>
        <w:t>website</w:t>
      </w:r>
      <w:r>
        <w:rPr>
          <w:spacing w:val="-13"/>
          <w:w w:val="120"/>
        </w:rPr>
        <w:t xml:space="preserve"> </w:t>
      </w:r>
      <w:r>
        <w:rPr>
          <w:w w:val="120"/>
        </w:rPr>
        <w:t>at</w:t>
      </w:r>
      <w:r>
        <w:rPr>
          <w:spacing w:val="-19"/>
          <w:w w:val="120"/>
        </w:rPr>
        <w:t xml:space="preserve"> </w:t>
      </w:r>
      <w:hyperlink r:id="rId7">
        <w:r>
          <w:rPr>
            <w:w w:val="120"/>
          </w:rPr>
          <w:t>www.ncwildlife.org</w:t>
        </w:r>
      </w:hyperlink>
    </w:p>
    <w:sectPr w:rsidR="00F36E4B">
      <w:pgSz w:w="12270" w:h="15840"/>
      <w:pgMar w:top="0" w:right="1660" w:bottom="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736E"/>
    <w:multiLevelType w:val="hybridMultilevel"/>
    <w:tmpl w:val="27DC9D4E"/>
    <w:lvl w:ilvl="0" w:tplc="6574A9D2">
      <w:numFmt w:val="bullet"/>
      <w:lvlText w:val="•"/>
      <w:lvlJc w:val="left"/>
      <w:pPr>
        <w:ind w:left="713" w:hanging="300"/>
      </w:pPr>
      <w:rPr>
        <w:rFonts w:ascii="Arial" w:eastAsia="Arial" w:hAnsi="Arial" w:cs="Arial" w:hint="default"/>
        <w:b w:val="0"/>
        <w:bCs w:val="0"/>
        <w:i w:val="0"/>
        <w:iCs w:val="0"/>
        <w:w w:val="115"/>
        <w:sz w:val="22"/>
        <w:szCs w:val="22"/>
        <w:lang w:val="en-US" w:eastAsia="en-US" w:bidi="ar-SA"/>
      </w:rPr>
    </w:lvl>
    <w:lvl w:ilvl="1" w:tplc="478E906E">
      <w:numFmt w:val="bullet"/>
      <w:lvlText w:val="•"/>
      <w:lvlJc w:val="left"/>
      <w:pPr>
        <w:ind w:left="1534" w:hanging="300"/>
      </w:pPr>
      <w:rPr>
        <w:rFonts w:hint="default"/>
        <w:lang w:val="en-US" w:eastAsia="en-US" w:bidi="ar-SA"/>
      </w:rPr>
    </w:lvl>
    <w:lvl w:ilvl="2" w:tplc="6DB43214">
      <w:numFmt w:val="bullet"/>
      <w:lvlText w:val="•"/>
      <w:lvlJc w:val="left"/>
      <w:pPr>
        <w:ind w:left="2349" w:hanging="300"/>
      </w:pPr>
      <w:rPr>
        <w:rFonts w:hint="default"/>
        <w:lang w:val="en-US" w:eastAsia="en-US" w:bidi="ar-SA"/>
      </w:rPr>
    </w:lvl>
    <w:lvl w:ilvl="3" w:tplc="B3AECE14">
      <w:numFmt w:val="bullet"/>
      <w:lvlText w:val="•"/>
      <w:lvlJc w:val="left"/>
      <w:pPr>
        <w:ind w:left="3164" w:hanging="300"/>
      </w:pPr>
      <w:rPr>
        <w:rFonts w:hint="default"/>
        <w:lang w:val="en-US" w:eastAsia="en-US" w:bidi="ar-SA"/>
      </w:rPr>
    </w:lvl>
    <w:lvl w:ilvl="4" w:tplc="68BEBF36">
      <w:numFmt w:val="bullet"/>
      <w:lvlText w:val="•"/>
      <w:lvlJc w:val="left"/>
      <w:pPr>
        <w:ind w:left="3979" w:hanging="300"/>
      </w:pPr>
      <w:rPr>
        <w:rFonts w:hint="default"/>
        <w:lang w:val="en-US" w:eastAsia="en-US" w:bidi="ar-SA"/>
      </w:rPr>
    </w:lvl>
    <w:lvl w:ilvl="5" w:tplc="FEFA59FE">
      <w:numFmt w:val="bullet"/>
      <w:lvlText w:val="•"/>
      <w:lvlJc w:val="left"/>
      <w:pPr>
        <w:ind w:left="4794" w:hanging="300"/>
      </w:pPr>
      <w:rPr>
        <w:rFonts w:hint="default"/>
        <w:lang w:val="en-US" w:eastAsia="en-US" w:bidi="ar-SA"/>
      </w:rPr>
    </w:lvl>
    <w:lvl w:ilvl="6" w:tplc="DE6EA87E">
      <w:numFmt w:val="bullet"/>
      <w:lvlText w:val="•"/>
      <w:lvlJc w:val="left"/>
      <w:pPr>
        <w:ind w:left="5609" w:hanging="300"/>
      </w:pPr>
      <w:rPr>
        <w:rFonts w:hint="default"/>
        <w:lang w:val="en-US" w:eastAsia="en-US" w:bidi="ar-SA"/>
      </w:rPr>
    </w:lvl>
    <w:lvl w:ilvl="7" w:tplc="732A815A">
      <w:numFmt w:val="bullet"/>
      <w:lvlText w:val="•"/>
      <w:lvlJc w:val="left"/>
      <w:pPr>
        <w:ind w:left="6424" w:hanging="300"/>
      </w:pPr>
      <w:rPr>
        <w:rFonts w:hint="default"/>
        <w:lang w:val="en-US" w:eastAsia="en-US" w:bidi="ar-SA"/>
      </w:rPr>
    </w:lvl>
    <w:lvl w:ilvl="8" w:tplc="0276C70E">
      <w:numFmt w:val="bullet"/>
      <w:lvlText w:val="•"/>
      <w:lvlJc w:val="left"/>
      <w:pPr>
        <w:ind w:left="7239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78FA581A"/>
    <w:multiLevelType w:val="hybridMultilevel"/>
    <w:tmpl w:val="268ACF54"/>
    <w:lvl w:ilvl="0" w:tplc="4B4AD33E">
      <w:numFmt w:val="bullet"/>
      <w:lvlText w:val="•"/>
      <w:lvlJc w:val="left"/>
      <w:pPr>
        <w:ind w:left="576" w:hanging="300"/>
      </w:pPr>
      <w:rPr>
        <w:rFonts w:ascii="Arial" w:eastAsia="Arial" w:hAnsi="Arial" w:cs="Arial" w:hint="default"/>
        <w:b w:val="0"/>
        <w:bCs w:val="0"/>
        <w:i w:val="0"/>
        <w:iCs w:val="0"/>
        <w:w w:val="66"/>
        <w:sz w:val="22"/>
        <w:szCs w:val="22"/>
        <w:lang w:val="en-US" w:eastAsia="en-US" w:bidi="ar-SA"/>
      </w:rPr>
    </w:lvl>
    <w:lvl w:ilvl="1" w:tplc="AF584FDE">
      <w:numFmt w:val="bullet"/>
      <w:lvlText w:val="•"/>
      <w:lvlJc w:val="left"/>
      <w:pPr>
        <w:ind w:left="1408" w:hanging="300"/>
      </w:pPr>
      <w:rPr>
        <w:rFonts w:hint="default"/>
        <w:lang w:val="en-US" w:eastAsia="en-US" w:bidi="ar-SA"/>
      </w:rPr>
    </w:lvl>
    <w:lvl w:ilvl="2" w:tplc="877ACF56">
      <w:numFmt w:val="bullet"/>
      <w:lvlText w:val="•"/>
      <w:lvlJc w:val="left"/>
      <w:pPr>
        <w:ind w:left="2237" w:hanging="300"/>
      </w:pPr>
      <w:rPr>
        <w:rFonts w:hint="default"/>
        <w:lang w:val="en-US" w:eastAsia="en-US" w:bidi="ar-SA"/>
      </w:rPr>
    </w:lvl>
    <w:lvl w:ilvl="3" w:tplc="AAFE75D0">
      <w:numFmt w:val="bullet"/>
      <w:lvlText w:val="•"/>
      <w:lvlJc w:val="left"/>
      <w:pPr>
        <w:ind w:left="3066" w:hanging="300"/>
      </w:pPr>
      <w:rPr>
        <w:rFonts w:hint="default"/>
        <w:lang w:val="en-US" w:eastAsia="en-US" w:bidi="ar-SA"/>
      </w:rPr>
    </w:lvl>
    <w:lvl w:ilvl="4" w:tplc="19BA3E5E">
      <w:numFmt w:val="bullet"/>
      <w:lvlText w:val="•"/>
      <w:lvlJc w:val="left"/>
      <w:pPr>
        <w:ind w:left="3895" w:hanging="300"/>
      </w:pPr>
      <w:rPr>
        <w:rFonts w:hint="default"/>
        <w:lang w:val="en-US" w:eastAsia="en-US" w:bidi="ar-SA"/>
      </w:rPr>
    </w:lvl>
    <w:lvl w:ilvl="5" w:tplc="2700A216">
      <w:numFmt w:val="bullet"/>
      <w:lvlText w:val="•"/>
      <w:lvlJc w:val="left"/>
      <w:pPr>
        <w:ind w:left="4724" w:hanging="300"/>
      </w:pPr>
      <w:rPr>
        <w:rFonts w:hint="default"/>
        <w:lang w:val="en-US" w:eastAsia="en-US" w:bidi="ar-SA"/>
      </w:rPr>
    </w:lvl>
    <w:lvl w:ilvl="6" w:tplc="ACEEB034">
      <w:numFmt w:val="bullet"/>
      <w:lvlText w:val="•"/>
      <w:lvlJc w:val="left"/>
      <w:pPr>
        <w:ind w:left="5553" w:hanging="300"/>
      </w:pPr>
      <w:rPr>
        <w:rFonts w:hint="default"/>
        <w:lang w:val="en-US" w:eastAsia="en-US" w:bidi="ar-SA"/>
      </w:rPr>
    </w:lvl>
    <w:lvl w:ilvl="7" w:tplc="45F8C34E">
      <w:numFmt w:val="bullet"/>
      <w:lvlText w:val="•"/>
      <w:lvlJc w:val="left"/>
      <w:pPr>
        <w:ind w:left="6382" w:hanging="300"/>
      </w:pPr>
      <w:rPr>
        <w:rFonts w:hint="default"/>
        <w:lang w:val="en-US" w:eastAsia="en-US" w:bidi="ar-SA"/>
      </w:rPr>
    </w:lvl>
    <w:lvl w:ilvl="8" w:tplc="12F458AC">
      <w:numFmt w:val="bullet"/>
      <w:lvlText w:val="•"/>
      <w:lvlJc w:val="left"/>
      <w:pPr>
        <w:ind w:left="7211" w:hanging="300"/>
      </w:pPr>
      <w:rPr>
        <w:rFonts w:hint="default"/>
        <w:lang w:val="en-US" w:eastAsia="en-US" w:bidi="ar-SA"/>
      </w:rPr>
    </w:lvl>
  </w:abstractNum>
  <w:num w:numId="1" w16cid:durableId="1120882127">
    <w:abstractNumId w:val="0"/>
  </w:num>
  <w:num w:numId="2" w16cid:durableId="338436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4B"/>
    <w:rsid w:val="00B238EE"/>
    <w:rsid w:val="00F3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201A198"/>
  <w15:docId w15:val="{8AE8C7FE-E692-4A8C-963E-65B14A5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hanging="16"/>
      <w:outlineLvl w:val="0"/>
    </w:pPr>
    <w:rPr>
      <w:rFonts w:ascii="Courier New" w:eastAsia="Courier New" w:hAnsi="Courier New" w:cs="Courier New"/>
      <w:b/>
      <w:bCs/>
      <w:sz w:val="144"/>
      <w:szCs w:val="144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562" w:hanging="2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wildlif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2</cp:revision>
  <dcterms:created xsi:type="dcterms:W3CDTF">2023-01-17T20:45:00Z</dcterms:created>
  <dcterms:modified xsi:type="dcterms:W3CDTF">2023-01-17T20:45:00Z</dcterms:modified>
</cp:coreProperties>
</file>